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FCDB328" w:rsidR="00341122" w:rsidRPr="00C50719" w:rsidRDefault="00AD11D6">
      <w:r>
        <w:t xml:space="preserve">Notes on </w:t>
      </w:r>
      <w:r w:rsidRPr="00C50719">
        <w:t>KALC Meeting October 21st 2021</w:t>
      </w:r>
    </w:p>
    <w:p w14:paraId="00000002" w14:textId="77777777" w:rsidR="00341122" w:rsidRPr="00C50719" w:rsidRDefault="00341122"/>
    <w:p w14:paraId="00000003" w14:textId="77777777" w:rsidR="00341122" w:rsidRPr="00C50719" w:rsidRDefault="00AD11D6">
      <w:r w:rsidRPr="00C50719">
        <w:t xml:space="preserve">Chair: Mary McKinlay elected chairman </w:t>
      </w:r>
    </w:p>
    <w:p w14:paraId="00000004" w14:textId="095BF0F0" w:rsidR="00341122" w:rsidRPr="00C50719" w:rsidRDefault="00341122"/>
    <w:p w14:paraId="00000005" w14:textId="28F47CB4" w:rsidR="00341122" w:rsidRPr="00C50719" w:rsidRDefault="00AD11D6">
      <w:proofErr w:type="spellStart"/>
      <w:r w:rsidRPr="00C50719">
        <w:t>Chrys</w:t>
      </w:r>
      <w:proofErr w:type="spellEnd"/>
      <w:r w:rsidRPr="00C50719">
        <w:t xml:space="preserve"> Short, Addington </w:t>
      </w:r>
      <w:r w:rsidR="00C50719">
        <w:t>elected v</w:t>
      </w:r>
      <w:r w:rsidRPr="00C50719">
        <w:t>ice chair</w:t>
      </w:r>
    </w:p>
    <w:p w14:paraId="00000006" w14:textId="77777777" w:rsidR="00341122" w:rsidRPr="00C50719" w:rsidRDefault="00341122"/>
    <w:p w14:paraId="00000007" w14:textId="06F6CE1D" w:rsidR="00341122" w:rsidRPr="00C50719" w:rsidRDefault="00AD11D6">
      <w:r w:rsidRPr="00C50719">
        <w:t xml:space="preserve">Sarah </w:t>
      </w:r>
      <w:proofErr w:type="spellStart"/>
      <w:r w:rsidRPr="00C50719">
        <w:t>Huseyin</w:t>
      </w:r>
      <w:proofErr w:type="spellEnd"/>
      <w:r w:rsidRPr="00C50719">
        <w:t xml:space="preserve"> </w:t>
      </w:r>
      <w:r>
        <w:t xml:space="preserve">elected </w:t>
      </w:r>
      <w:r w:rsidRPr="00C50719">
        <w:t>Secretary</w:t>
      </w:r>
    </w:p>
    <w:p w14:paraId="00000008" w14:textId="77777777" w:rsidR="00341122" w:rsidRPr="00C50719" w:rsidRDefault="00341122"/>
    <w:p w14:paraId="00000009" w14:textId="77777777" w:rsidR="00341122" w:rsidRPr="00C50719" w:rsidRDefault="00AD11D6">
      <w:r w:rsidRPr="00C50719">
        <w:t>Tom Shelley to continue on the Climate Change Working Group</w:t>
      </w:r>
    </w:p>
    <w:p w14:paraId="0000000A" w14:textId="77777777" w:rsidR="00341122" w:rsidRPr="00C50719" w:rsidRDefault="00341122"/>
    <w:p w14:paraId="0000000B" w14:textId="733D8BD3" w:rsidR="00341122" w:rsidRPr="00C50719" w:rsidRDefault="00AD11D6">
      <w:r w:rsidRPr="00C50719">
        <w:t xml:space="preserve">Mary McKinlay </w:t>
      </w:r>
      <w:r w:rsidR="00C50719">
        <w:t xml:space="preserve">to be the </w:t>
      </w:r>
      <w:r w:rsidRPr="00C50719">
        <w:t xml:space="preserve">KALC representative on </w:t>
      </w:r>
      <w:r w:rsidR="00C50719">
        <w:t xml:space="preserve">the </w:t>
      </w:r>
      <w:r w:rsidRPr="00C50719">
        <w:t>Parish Forum</w:t>
      </w:r>
      <w:r w:rsidR="00C50719">
        <w:t xml:space="preserve"> </w:t>
      </w:r>
    </w:p>
    <w:p w14:paraId="0000000C" w14:textId="77777777" w:rsidR="00341122" w:rsidRPr="00C50719" w:rsidRDefault="00341122"/>
    <w:p w14:paraId="0000000D" w14:textId="15BB7368" w:rsidR="00341122" w:rsidRPr="00C50719" w:rsidRDefault="00AD11D6">
      <w:r w:rsidRPr="00C50719">
        <w:t>Mark Thomas</w:t>
      </w:r>
      <w:r w:rsidR="00C50719">
        <w:t xml:space="preserve">, </w:t>
      </w:r>
      <w:r w:rsidRPr="00C50719">
        <w:t>PCSO</w:t>
      </w:r>
      <w:r w:rsidR="00C50719">
        <w:t>,</w:t>
      </w:r>
      <w:r w:rsidRPr="00C50719">
        <w:t xml:space="preserve"> thought he was representing on Ightham Parish Council rather than KALC</w:t>
      </w:r>
      <w:r w:rsidR="00C50719">
        <w:t xml:space="preserve"> and felt he was unprepared. </w:t>
      </w:r>
      <w:r w:rsidRPr="00C50719">
        <w:t xml:space="preserve">High end vehicles </w:t>
      </w:r>
      <w:r w:rsidR="00C50719">
        <w:t xml:space="preserve">are </w:t>
      </w:r>
      <w:r w:rsidRPr="00C50719">
        <w:t xml:space="preserve">being stolen for parts. </w:t>
      </w:r>
      <w:r w:rsidR="00C50719">
        <w:t>He suggested keeping k</w:t>
      </w:r>
      <w:r w:rsidRPr="00C50719">
        <w:t>eys in RFI pouches. Speeding is rife. As a PCSO he can only use a speed gun and report it.</w:t>
      </w:r>
    </w:p>
    <w:p w14:paraId="0000000E" w14:textId="77777777" w:rsidR="00341122" w:rsidRPr="00C50719" w:rsidRDefault="00341122"/>
    <w:p w14:paraId="0000000F" w14:textId="29FD8C40" w:rsidR="00341122" w:rsidRPr="00C50719" w:rsidRDefault="00AD11D6">
      <w:r w:rsidRPr="00C50719">
        <w:t>Mary</w:t>
      </w:r>
      <w:r>
        <w:t xml:space="preserve"> McKinlay</w:t>
      </w:r>
      <w:r w:rsidR="00AA6CE5">
        <w:t xml:space="preserve"> re police matters</w:t>
      </w:r>
      <w:r w:rsidRPr="00C50719">
        <w:t xml:space="preserve">: New App, My Community Voice. </w:t>
      </w:r>
      <w:hyperlink r:id="rId4" w:history="1">
        <w:r w:rsidR="006A7868" w:rsidRPr="005B0AEB">
          <w:rPr>
            <w:rStyle w:val="Hyperlink"/>
          </w:rPr>
          <w:t>https://www.mycommunityvoicekent.co.uk</w:t>
        </w:r>
      </w:hyperlink>
      <w:r w:rsidR="006A7868">
        <w:t xml:space="preserve"> . </w:t>
      </w:r>
      <w:r w:rsidRPr="00C50719">
        <w:t>Country Eye</w:t>
      </w:r>
      <w:r w:rsidR="006A7868">
        <w:t xml:space="preserve"> App </w:t>
      </w:r>
      <w:hyperlink r:id="rId5" w:history="1">
        <w:r w:rsidR="006A7868" w:rsidRPr="005B0AEB">
          <w:rPr>
            <w:rStyle w:val="Hyperlink"/>
          </w:rPr>
          <w:t>https://countryeye.co.uk</w:t>
        </w:r>
      </w:hyperlink>
      <w:r w:rsidR="006A7868">
        <w:t xml:space="preserve"> </w:t>
      </w:r>
      <w:r w:rsidRPr="00C50719">
        <w:t xml:space="preserve">. Matthew Scott has said that police should be represented at parish council meetings at least quarterly and reports should be submitted monthly. </w:t>
      </w:r>
    </w:p>
    <w:p w14:paraId="00000010" w14:textId="77777777" w:rsidR="00341122" w:rsidRPr="00C50719" w:rsidRDefault="00341122"/>
    <w:p w14:paraId="00000011" w14:textId="1FAFE38A" w:rsidR="00341122" w:rsidRPr="00C50719" w:rsidRDefault="00AD11D6">
      <w:r w:rsidRPr="00C50719">
        <w:t>P</w:t>
      </w:r>
      <w:r>
        <w:t xml:space="preserve">arish </w:t>
      </w:r>
      <w:r w:rsidRPr="00C50719">
        <w:t>P</w:t>
      </w:r>
      <w:r>
        <w:t xml:space="preserve">artnership </w:t>
      </w:r>
      <w:r w:rsidRPr="00C50719">
        <w:t>P</w:t>
      </w:r>
      <w:r>
        <w:t>anel</w:t>
      </w:r>
      <w:r w:rsidRPr="00C50719">
        <w:t xml:space="preserve">. Mike Taylor. Chair will be from the majority party from a parish area and vice chair will be from a minority party from a parish area. The parish councillors will sit in the front and borough councillors behind. One representative from each parish. Harry Rayner says he always represents Wrotham Parish at PPP meetings. Patrick Thomas brought up the Parish Charter </w:t>
      </w:r>
      <w:r>
        <w:t xml:space="preserve">which he felt was important </w:t>
      </w:r>
      <w:r w:rsidRPr="00C50719">
        <w:t>but sa</w:t>
      </w:r>
      <w:r>
        <w:t>id</w:t>
      </w:r>
      <w:r w:rsidRPr="00C50719">
        <w:t xml:space="preserve"> he ha</w:t>
      </w:r>
      <w:r>
        <w:t>s</w:t>
      </w:r>
      <w:r w:rsidRPr="00C50719">
        <w:t xml:space="preserve"> lost faith in it.</w:t>
      </w:r>
    </w:p>
    <w:p w14:paraId="00000012" w14:textId="77777777" w:rsidR="00341122" w:rsidRPr="00C50719" w:rsidRDefault="00341122"/>
    <w:p w14:paraId="00000013" w14:textId="03240CCE" w:rsidR="00341122" w:rsidRPr="00C50719" w:rsidRDefault="00AD11D6">
      <w:r w:rsidRPr="00C50719">
        <w:t xml:space="preserve">Boundary Commission Review. Mike Taylor was a member of the electoral working group and said he was sworn to secrecy. Parishes likely to be dealing with different members than they are used to deal with. There is another 4 weeks to submit comments. We should look at this and react. </w:t>
      </w:r>
      <w:r>
        <w:t>The TMBC KALC is s</w:t>
      </w:r>
      <w:r w:rsidRPr="00C50719">
        <w:t>etting up a working group to be led by Patrick Thomas and Jenny Bate.</w:t>
      </w:r>
    </w:p>
    <w:p w14:paraId="00000014" w14:textId="77777777" w:rsidR="00341122" w:rsidRPr="00C50719" w:rsidRDefault="00341122"/>
    <w:p w14:paraId="00000017" w14:textId="77777777" w:rsidR="00341122" w:rsidRPr="00C50719" w:rsidRDefault="00AD11D6">
      <w:r w:rsidRPr="00C50719">
        <w:t>There was a KALC executive meeting on Saturday. They will be looking for a new chief executive.</w:t>
      </w:r>
    </w:p>
    <w:p w14:paraId="00000018" w14:textId="77777777" w:rsidR="00341122" w:rsidRPr="00C50719" w:rsidRDefault="00341122"/>
    <w:p w14:paraId="00000019" w14:textId="7FA2F834" w:rsidR="00341122" w:rsidRPr="00C50719" w:rsidRDefault="00AD11D6">
      <w:r w:rsidRPr="00C50719">
        <w:t>Wendy Palmer. Joint Transportation Board. The 20mph in Tonbridge was considered a disaster. Other people</w:t>
      </w:r>
      <w:r>
        <w:t xml:space="preserve"> present, however, said they </w:t>
      </w:r>
      <w:r w:rsidRPr="00C50719">
        <w:t xml:space="preserve">were very happy with their 20mph limits. </w:t>
      </w:r>
    </w:p>
    <w:p w14:paraId="0000001A" w14:textId="77777777" w:rsidR="00341122" w:rsidRPr="00C50719" w:rsidRDefault="00341122"/>
    <w:p w14:paraId="0000001B" w14:textId="6E8162EB" w:rsidR="00341122" w:rsidRPr="00C50719" w:rsidRDefault="00AD11D6">
      <w:r w:rsidRPr="00C50719">
        <w:t xml:space="preserve">Next PPP will be on Thursday November 4th. Then January 27th. Suggested </w:t>
      </w:r>
      <w:r>
        <w:t xml:space="preserve">that KALC should </w:t>
      </w:r>
      <w:r w:rsidRPr="00C50719">
        <w:t xml:space="preserve">raise parish boundary changes. </w:t>
      </w:r>
      <w:proofErr w:type="gramStart"/>
      <w:r>
        <w:t>Also</w:t>
      </w:r>
      <w:proofErr w:type="gramEnd"/>
      <w:r>
        <w:t xml:space="preserve"> b</w:t>
      </w:r>
      <w:r w:rsidRPr="00C50719">
        <w:t xml:space="preserve">rown bin collections. Harry Rayner suggested bringing skips organised by parishes but funded by </w:t>
      </w:r>
      <w:r>
        <w:t xml:space="preserve">the </w:t>
      </w:r>
      <w:r w:rsidRPr="00C50719">
        <w:t>Borough. East Peckham Parish ordered 4 skips,</w:t>
      </w:r>
      <w:r>
        <w:t xml:space="preserve"> which were </w:t>
      </w:r>
      <w:r w:rsidRPr="00C50719">
        <w:t>filled in a few hours</w:t>
      </w:r>
      <w:r>
        <w:t>, paid for by the Parish Council</w:t>
      </w:r>
      <w:r w:rsidRPr="00C50719">
        <w:t>.</w:t>
      </w:r>
    </w:p>
    <w:p w14:paraId="0000001C" w14:textId="77777777" w:rsidR="00341122" w:rsidRPr="00C50719" w:rsidRDefault="00341122"/>
    <w:p w14:paraId="0000001D" w14:textId="74BCB46C" w:rsidR="00341122" w:rsidRDefault="00AD11D6">
      <w:r w:rsidRPr="00C50719">
        <w:t>Next KALC meeting will be before Christmas.</w:t>
      </w:r>
    </w:p>
    <w:p w14:paraId="06629889" w14:textId="0F8278A5" w:rsidR="00AD11D6" w:rsidRDefault="00AD11D6"/>
    <w:p w14:paraId="00000029" w14:textId="26A854F3" w:rsidR="00341122" w:rsidRPr="00C50719" w:rsidRDefault="00AD11D6">
      <w:r>
        <w:t>Tom Shelley</w:t>
      </w:r>
    </w:p>
    <w:sectPr w:rsidR="00341122" w:rsidRPr="00C50719">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122"/>
    <w:rsid w:val="00341122"/>
    <w:rsid w:val="006A7868"/>
    <w:rsid w:val="00AA6CE5"/>
    <w:rsid w:val="00AD11D6"/>
    <w:rsid w:val="00C50719"/>
    <w:rsid w:val="00FA5C7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CCAA3"/>
  <w15:docId w15:val="{BE04DFB9-7624-4B05-A209-FE676964A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6A7868"/>
    <w:rPr>
      <w:color w:val="0000FF" w:themeColor="hyperlink"/>
      <w:u w:val="single"/>
    </w:rPr>
  </w:style>
  <w:style w:type="character" w:styleId="UnresolvedMention">
    <w:name w:val="Unresolved Mention"/>
    <w:basedOn w:val="DefaultParagraphFont"/>
    <w:uiPriority w:val="99"/>
    <w:semiHidden/>
    <w:unhideWhenUsed/>
    <w:rsid w:val="006A78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ountryeye.co.uk" TargetMode="External"/><Relationship Id="rId4" Type="http://schemas.openxmlformats.org/officeDocument/2006/relationships/hyperlink" Target="https://www.mycommunityvoiceken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dc:creator>
  <cp:lastModifiedBy>Mel APC</cp:lastModifiedBy>
  <cp:revision>2</cp:revision>
  <dcterms:created xsi:type="dcterms:W3CDTF">2021-10-27T10:59:00Z</dcterms:created>
  <dcterms:modified xsi:type="dcterms:W3CDTF">2021-10-27T10:59:00Z</dcterms:modified>
</cp:coreProperties>
</file>